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FFFCF" w14:textId="77777777" w:rsidR="00267C80" w:rsidRPr="00E311FE" w:rsidRDefault="00267C80" w:rsidP="00267C80">
      <w:pPr>
        <w:pStyle w:val="Title"/>
        <w:rPr>
          <w:rFonts w:ascii="Calibri" w:hAnsi="Calibri" w:cs="Calibri"/>
          <w:b w:val="0"/>
          <w:szCs w:val="24"/>
        </w:rPr>
      </w:pPr>
      <w:r w:rsidRPr="00E311FE">
        <w:rPr>
          <w:rFonts w:ascii="Calibri" w:hAnsi="Calibri" w:cs="Calibri"/>
          <w:szCs w:val="24"/>
        </w:rPr>
        <w:t>Hallhill Tenants and Residents Association</w:t>
      </w:r>
    </w:p>
    <w:p w14:paraId="5E756B55" w14:textId="77777777" w:rsidR="00267C80" w:rsidRPr="00E311FE" w:rsidRDefault="00267C80" w:rsidP="00267C80">
      <w:pPr>
        <w:jc w:val="center"/>
        <w:rPr>
          <w:rFonts w:ascii="Calibri" w:hAnsi="Calibri" w:cs="Calibri"/>
          <w:b/>
        </w:rPr>
      </w:pPr>
      <w:r>
        <w:rPr>
          <w:rFonts w:ascii="Calibri" w:hAnsi="Calibri" w:cs="Calibri"/>
          <w:b/>
        </w:rPr>
        <w:t xml:space="preserve">Committee </w:t>
      </w:r>
      <w:r w:rsidRPr="00E311FE">
        <w:rPr>
          <w:rFonts w:ascii="Calibri" w:hAnsi="Calibri" w:cs="Calibri"/>
          <w:b/>
        </w:rPr>
        <w:t>Meeting</w:t>
      </w:r>
    </w:p>
    <w:p w14:paraId="59A3927D" w14:textId="77777777" w:rsidR="00267C80" w:rsidRPr="00E311FE" w:rsidRDefault="00267C80" w:rsidP="00267C80">
      <w:pPr>
        <w:jc w:val="center"/>
        <w:rPr>
          <w:rFonts w:ascii="Calibri" w:hAnsi="Calibri" w:cs="Calibri"/>
          <w:b/>
        </w:rPr>
      </w:pPr>
      <w:r w:rsidRPr="00E311FE">
        <w:rPr>
          <w:rFonts w:ascii="Calibri" w:hAnsi="Calibri" w:cs="Calibri"/>
          <w:b/>
        </w:rPr>
        <w:t xml:space="preserve">Tuesday, </w:t>
      </w:r>
      <w:r>
        <w:rPr>
          <w:rFonts w:ascii="Calibri" w:hAnsi="Calibri" w:cs="Calibri"/>
          <w:b/>
        </w:rPr>
        <w:t>27</w:t>
      </w:r>
      <w:r w:rsidRPr="006F4690">
        <w:rPr>
          <w:rFonts w:ascii="Calibri" w:hAnsi="Calibri" w:cs="Calibri"/>
          <w:b/>
          <w:vertAlign w:val="superscript"/>
        </w:rPr>
        <w:t>th</w:t>
      </w:r>
      <w:r>
        <w:rPr>
          <w:rFonts w:ascii="Calibri" w:hAnsi="Calibri" w:cs="Calibri"/>
          <w:b/>
        </w:rPr>
        <w:t xml:space="preserve"> August</w:t>
      </w:r>
      <w:r w:rsidRPr="00E311FE">
        <w:rPr>
          <w:rFonts w:ascii="Calibri" w:hAnsi="Calibri" w:cs="Calibri"/>
          <w:b/>
        </w:rPr>
        <w:t xml:space="preserve"> 2019 </w:t>
      </w:r>
      <w:r w:rsidRPr="00E311FE">
        <w:rPr>
          <w:rFonts w:ascii="Calibri" w:hAnsi="Calibri" w:cs="Calibri"/>
          <w:b/>
        </w:rPr>
        <w:br/>
        <w:t>Hallhill Sports Centre</w:t>
      </w:r>
    </w:p>
    <w:p w14:paraId="7337B3DA" w14:textId="3AFBA85C" w:rsidR="00267C80" w:rsidRDefault="00267C80" w:rsidP="00267C80">
      <w:pPr>
        <w:jc w:val="center"/>
        <w:rPr>
          <w:rFonts w:ascii="Calibri" w:hAnsi="Calibri" w:cs="Calibri"/>
          <w:b/>
        </w:rPr>
      </w:pPr>
      <w:r w:rsidRPr="00E311FE">
        <w:rPr>
          <w:rFonts w:ascii="Calibri" w:hAnsi="Calibri" w:cs="Calibri"/>
          <w:b/>
        </w:rPr>
        <w:t>6:30pm – 8:30pm</w:t>
      </w:r>
    </w:p>
    <w:p w14:paraId="63769621" w14:textId="576A5F7B" w:rsidR="00267C80" w:rsidRDefault="00267C80" w:rsidP="00267C80">
      <w:pPr>
        <w:jc w:val="center"/>
        <w:rPr>
          <w:rFonts w:ascii="Calibri" w:hAnsi="Calibri" w:cs="Calibri"/>
          <w:b/>
        </w:rPr>
      </w:pPr>
    </w:p>
    <w:p w14:paraId="26DDD650" w14:textId="7B65F47A" w:rsidR="00267C80" w:rsidRDefault="00267C80" w:rsidP="00267C80">
      <w:pPr>
        <w:rPr>
          <w:rFonts w:ascii="Calibri" w:hAnsi="Calibri" w:cs="Calibri"/>
          <w:b/>
        </w:rPr>
      </w:pPr>
      <w:r>
        <w:rPr>
          <w:rFonts w:ascii="Calibri" w:hAnsi="Calibri" w:cs="Calibri"/>
          <w:b/>
        </w:rPr>
        <w:t>Meeting Notes</w:t>
      </w:r>
    </w:p>
    <w:p w14:paraId="1160F84A" w14:textId="5021EE0C" w:rsidR="003A1CA3" w:rsidRDefault="003A1CA3" w:rsidP="00267C80">
      <w:pPr>
        <w:rPr>
          <w:rFonts w:ascii="Calibri" w:hAnsi="Calibri" w:cs="Calibri"/>
          <w:b/>
        </w:rPr>
      </w:pPr>
    </w:p>
    <w:p w14:paraId="2619BA0E" w14:textId="77777777" w:rsidR="003A1CA3" w:rsidRDefault="003A1CA3" w:rsidP="003A1CA3">
      <w:r>
        <w:t xml:space="preserve">Apologies: </w:t>
      </w:r>
    </w:p>
    <w:p w14:paraId="44036707" w14:textId="77777777" w:rsidR="003A1CA3" w:rsidRDefault="003A1CA3" w:rsidP="003A1CA3">
      <w:r>
        <w:t xml:space="preserve">Sue </w:t>
      </w:r>
      <w:proofErr w:type="spellStart"/>
      <w:r>
        <w:t>Kempson</w:t>
      </w:r>
      <w:proofErr w:type="spellEnd"/>
      <w:r>
        <w:t xml:space="preserve"> </w:t>
      </w:r>
    </w:p>
    <w:p w14:paraId="51945D5F" w14:textId="77777777" w:rsidR="003A1CA3" w:rsidRDefault="003A1CA3" w:rsidP="003A1CA3">
      <w:pPr>
        <w:rPr>
          <w:rFonts w:ascii="Helvetica" w:hAnsi="Helvetica"/>
          <w:color w:val="000000"/>
          <w:sz w:val="18"/>
          <w:szCs w:val="18"/>
        </w:rPr>
      </w:pPr>
      <w:r>
        <w:rPr>
          <w:rFonts w:ascii="Helvetica" w:hAnsi="Helvetica"/>
          <w:color w:val="000000"/>
          <w:sz w:val="18"/>
          <w:szCs w:val="18"/>
        </w:rPr>
        <w:t>Alan Stubbs</w:t>
      </w:r>
    </w:p>
    <w:p w14:paraId="43CED995" w14:textId="77777777" w:rsidR="003A1CA3" w:rsidRDefault="003A1CA3" w:rsidP="003A1CA3">
      <w:pPr>
        <w:rPr>
          <w:rFonts w:ascii="Helvetica" w:hAnsi="Helvetica"/>
          <w:color w:val="000000"/>
          <w:sz w:val="18"/>
          <w:szCs w:val="18"/>
        </w:rPr>
      </w:pPr>
      <w:r>
        <w:rPr>
          <w:rFonts w:ascii="Helvetica" w:hAnsi="Helvetica"/>
          <w:color w:val="000000"/>
          <w:sz w:val="18"/>
          <w:szCs w:val="18"/>
        </w:rPr>
        <w:t>Neil Gibbs</w:t>
      </w:r>
    </w:p>
    <w:p w14:paraId="717DFB53" w14:textId="77777777" w:rsidR="003A1CA3" w:rsidRDefault="003A1CA3" w:rsidP="003A1CA3">
      <w:pPr>
        <w:rPr>
          <w:rFonts w:ascii="Helvetica" w:hAnsi="Helvetica"/>
          <w:color w:val="000000"/>
          <w:sz w:val="18"/>
          <w:szCs w:val="18"/>
        </w:rPr>
      </w:pPr>
      <w:r>
        <w:rPr>
          <w:rFonts w:ascii="Helvetica" w:hAnsi="Helvetica"/>
          <w:color w:val="000000"/>
          <w:sz w:val="18"/>
          <w:szCs w:val="18"/>
        </w:rPr>
        <w:t>Gavin Ross</w:t>
      </w:r>
    </w:p>
    <w:p w14:paraId="40B620EB" w14:textId="79C148F8" w:rsidR="003A1CA3" w:rsidRPr="003A1CA3" w:rsidRDefault="003A1CA3" w:rsidP="00267C80">
      <w:pPr>
        <w:rPr>
          <w:rFonts w:ascii="Calibri" w:hAnsi="Calibri" w:cs="Calibri"/>
          <w:bCs/>
        </w:rPr>
      </w:pPr>
      <w:r w:rsidRPr="003A1CA3">
        <w:rPr>
          <w:rFonts w:ascii="Calibri" w:hAnsi="Calibri" w:cs="Calibri"/>
          <w:bCs/>
        </w:rPr>
        <w:t>Ailsa Crawford</w:t>
      </w:r>
    </w:p>
    <w:p w14:paraId="3D3A71A1" w14:textId="77777777" w:rsidR="00BB6490" w:rsidRDefault="00BB6490"/>
    <w:p w14:paraId="0625F978" w14:textId="7B80753B" w:rsidR="00BB6490" w:rsidRPr="00267C80" w:rsidRDefault="00BB6490">
      <w:pPr>
        <w:rPr>
          <w:b/>
          <w:bCs/>
        </w:rPr>
      </w:pPr>
      <w:r w:rsidRPr="00267C80">
        <w:rPr>
          <w:b/>
          <w:bCs/>
        </w:rPr>
        <w:t>Progress on Issues,</w:t>
      </w:r>
      <w:r w:rsidR="00267C80">
        <w:rPr>
          <w:b/>
          <w:bCs/>
        </w:rPr>
        <w:t xml:space="preserve"> (See Chairs Report)</w:t>
      </w:r>
    </w:p>
    <w:p w14:paraId="6D5110A0" w14:textId="77777777" w:rsidR="00267C80" w:rsidRDefault="00267C80"/>
    <w:p w14:paraId="3928FA39" w14:textId="04A9488E" w:rsidR="00267C80" w:rsidRPr="00267C80" w:rsidRDefault="00BB6490">
      <w:pPr>
        <w:rPr>
          <w:b/>
          <w:bCs/>
        </w:rPr>
      </w:pPr>
      <w:r w:rsidRPr="00267C80">
        <w:rPr>
          <w:b/>
          <w:bCs/>
        </w:rPr>
        <w:t>Noise from A1</w:t>
      </w:r>
    </w:p>
    <w:p w14:paraId="5E55E026" w14:textId="5A14A0FF" w:rsidR="00BB6490" w:rsidRDefault="00BB6490" w:rsidP="003A1CA3">
      <w:pPr>
        <w:pStyle w:val="ListParagraph"/>
        <w:numPr>
          <w:ilvl w:val="0"/>
          <w:numId w:val="1"/>
        </w:numPr>
      </w:pPr>
      <w:r>
        <w:t xml:space="preserve">Colin Clark </w:t>
      </w:r>
      <w:r w:rsidR="00267C80">
        <w:t xml:space="preserve"> ELC Environmental Health - </w:t>
      </w:r>
      <w:r>
        <w:t xml:space="preserve">has </w:t>
      </w:r>
      <w:r w:rsidR="00267C80">
        <w:t xml:space="preserve">arranged </w:t>
      </w:r>
      <w:r>
        <w:t xml:space="preserve"> for testing at </w:t>
      </w:r>
      <w:proofErr w:type="spellStart"/>
      <w:r>
        <w:t>Narni</w:t>
      </w:r>
      <w:proofErr w:type="spellEnd"/>
      <w:r>
        <w:t xml:space="preserve"> way, under national test standards.</w:t>
      </w:r>
    </w:p>
    <w:p w14:paraId="0A0D8DA4" w14:textId="097EFAA1" w:rsidR="00BB6490" w:rsidRPr="003A1CA3" w:rsidRDefault="003A1CA3" w:rsidP="003A1CA3">
      <w:pPr>
        <w:rPr>
          <w:b/>
          <w:bCs/>
        </w:rPr>
      </w:pPr>
      <w:r w:rsidRPr="003A1CA3">
        <w:rPr>
          <w:b/>
          <w:bCs/>
        </w:rPr>
        <w:t>Road Safety Issues</w:t>
      </w:r>
    </w:p>
    <w:p w14:paraId="1AE2F39C" w14:textId="3F8F197F" w:rsidR="00BB6490" w:rsidRDefault="00BB6490" w:rsidP="003A1CA3">
      <w:pPr>
        <w:pStyle w:val="ListParagraph"/>
        <w:numPr>
          <w:ilvl w:val="0"/>
          <w:numId w:val="1"/>
        </w:numPr>
      </w:pPr>
      <w:r>
        <w:t xml:space="preserve">Area partnership have relocated speed aware sign on to </w:t>
      </w:r>
      <w:r w:rsidR="00267C80">
        <w:t>James Kirk Way</w:t>
      </w:r>
    </w:p>
    <w:p w14:paraId="587AE7CA" w14:textId="7E1B04E6" w:rsidR="00BB6490" w:rsidRDefault="00BB6490"/>
    <w:p w14:paraId="6D97E78F" w14:textId="26CE38DF" w:rsidR="00BB6490" w:rsidRDefault="00BB6490" w:rsidP="003A1CA3">
      <w:pPr>
        <w:pStyle w:val="ListParagraph"/>
        <w:numPr>
          <w:ilvl w:val="0"/>
          <w:numId w:val="1"/>
        </w:numPr>
      </w:pPr>
      <w:r>
        <w:t xml:space="preserve">Some </w:t>
      </w:r>
      <w:r w:rsidR="00267C80">
        <w:t xml:space="preserve">conflicting advice has been given to members; this has led to </w:t>
      </w:r>
      <w:r>
        <w:t xml:space="preserve">confusion </w:t>
      </w:r>
      <w:r w:rsidR="00267C80">
        <w:t xml:space="preserve">as </w:t>
      </w:r>
      <w:r>
        <w:t xml:space="preserve">to whether police could </w:t>
      </w:r>
      <w:r w:rsidR="00267C80">
        <w:t>prosecute individuals</w:t>
      </w:r>
      <w:r>
        <w:t xml:space="preserve"> for speeding on unadopted road.</w:t>
      </w:r>
    </w:p>
    <w:p w14:paraId="531CA636" w14:textId="0D215065" w:rsidR="00BB6490" w:rsidRDefault="00BB6490"/>
    <w:p w14:paraId="5215DFF3" w14:textId="54259B56" w:rsidR="00BB6490" w:rsidRDefault="00BB6490" w:rsidP="003A1CA3">
      <w:pPr>
        <w:pStyle w:val="ListParagraph"/>
        <w:numPr>
          <w:ilvl w:val="0"/>
          <w:numId w:val="1"/>
        </w:numPr>
      </w:pPr>
      <w:r>
        <w:t xml:space="preserve">Area partnership board </w:t>
      </w:r>
      <w:r w:rsidR="00267C80">
        <w:t xml:space="preserve">has agreed to liaise </w:t>
      </w:r>
      <w:r>
        <w:t>with council and developers to encourage the adoption of roads, currently held up by developers.</w:t>
      </w:r>
    </w:p>
    <w:p w14:paraId="3CFD3C92" w14:textId="51880241" w:rsidR="00BB6490" w:rsidRDefault="00BB6490"/>
    <w:p w14:paraId="69CB4816" w14:textId="44455CC6" w:rsidR="00B76906" w:rsidRDefault="003A1CA3" w:rsidP="003A1CA3">
      <w:pPr>
        <w:pStyle w:val="ListParagraph"/>
        <w:numPr>
          <w:ilvl w:val="0"/>
          <w:numId w:val="1"/>
        </w:numPr>
      </w:pPr>
      <w:r>
        <w:t>A d</w:t>
      </w:r>
      <w:r w:rsidR="00B76906">
        <w:t xml:space="preserve">iscussion </w:t>
      </w:r>
      <w:r>
        <w:t>t</w:t>
      </w:r>
      <w:r w:rsidR="00B76906">
        <w:t>o</w:t>
      </w:r>
      <w:r>
        <w:t>ok place regarding</w:t>
      </w:r>
      <w:r w:rsidR="00B76906">
        <w:t xml:space="preserve"> Yosemite </w:t>
      </w:r>
      <w:r>
        <w:t xml:space="preserve">park </w:t>
      </w:r>
      <w:r w:rsidR="00B76906">
        <w:t xml:space="preserve">road becoming </w:t>
      </w:r>
      <w:r>
        <w:t>the main spine road to serve new developments and Carla Homes development.</w:t>
      </w:r>
    </w:p>
    <w:p w14:paraId="2457C8F9" w14:textId="2FC3CECC" w:rsidR="00B76906" w:rsidRDefault="00B76906"/>
    <w:p w14:paraId="05E13178" w14:textId="676198A0" w:rsidR="00B76906" w:rsidRDefault="003A1CA3" w:rsidP="003A1CA3">
      <w:pPr>
        <w:pStyle w:val="ListParagraph"/>
        <w:numPr>
          <w:ilvl w:val="0"/>
          <w:numId w:val="1"/>
        </w:numPr>
      </w:pPr>
      <w:r>
        <w:t xml:space="preserve">A1 Junction the TRA have been informed that </w:t>
      </w:r>
      <w:r w:rsidR="00B76906">
        <w:t>Transport for Scotland turned down proposal for a full junction</w:t>
      </w:r>
      <w:r>
        <w:t xml:space="preserve"> (with slip road on to A1)</w:t>
      </w:r>
      <w:r w:rsidR="00B76906">
        <w:t xml:space="preserve">. Transport for Scotland want the roundabout at </w:t>
      </w:r>
      <w:proofErr w:type="spellStart"/>
      <w:r w:rsidR="00B76906">
        <w:t>Spott</w:t>
      </w:r>
      <w:proofErr w:type="spellEnd"/>
      <w:r w:rsidR="00B76906">
        <w:t xml:space="preserve"> Road to be used instead.</w:t>
      </w:r>
    </w:p>
    <w:p w14:paraId="109B9A98" w14:textId="3C86857F" w:rsidR="00B76906" w:rsidRDefault="00B76906"/>
    <w:p w14:paraId="0FBC2F88" w14:textId="65BAD736" w:rsidR="00B76906" w:rsidRDefault="003A1CA3" w:rsidP="003A1CA3">
      <w:pPr>
        <w:pStyle w:val="ListParagraph"/>
        <w:numPr>
          <w:ilvl w:val="0"/>
          <w:numId w:val="1"/>
        </w:numPr>
      </w:pPr>
      <w:r>
        <w:t xml:space="preserve">A request was made to Norman Hampshire Elected Member </w:t>
      </w:r>
      <w:r w:rsidR="00B76906">
        <w:t>to provide full traffic planning around development.</w:t>
      </w:r>
    </w:p>
    <w:p w14:paraId="68C7A018" w14:textId="4D55A8A9" w:rsidR="00B76906" w:rsidRDefault="00B76906"/>
    <w:p w14:paraId="6A344378" w14:textId="507329C0" w:rsidR="00B76906" w:rsidRDefault="00B76906" w:rsidP="003A1CA3">
      <w:pPr>
        <w:pStyle w:val="ListParagraph"/>
        <w:numPr>
          <w:ilvl w:val="0"/>
          <w:numId w:val="1"/>
        </w:numPr>
      </w:pPr>
      <w:r>
        <w:t>Hallhill Development responsible for salting unadopted roads.</w:t>
      </w:r>
    </w:p>
    <w:p w14:paraId="6D159692" w14:textId="703E477D" w:rsidR="00B76906" w:rsidRDefault="00B76906"/>
    <w:p w14:paraId="20496858" w14:textId="408FE08D" w:rsidR="00B76906" w:rsidRDefault="00B76906" w:rsidP="003A1CA3">
      <w:pPr>
        <w:pStyle w:val="ListParagraph"/>
        <w:numPr>
          <w:ilvl w:val="0"/>
          <w:numId w:val="1"/>
        </w:numPr>
      </w:pPr>
      <w:r>
        <w:t>List of remedial works has been requested from Taylor Wimpey.</w:t>
      </w:r>
    </w:p>
    <w:p w14:paraId="0ABB4997" w14:textId="77777777" w:rsidR="00311813" w:rsidRPr="00311813" w:rsidRDefault="00311813" w:rsidP="00311813">
      <w:pPr>
        <w:pStyle w:val="ListParagraph"/>
        <w:rPr>
          <w:b/>
          <w:bCs/>
        </w:rPr>
      </w:pPr>
    </w:p>
    <w:p w14:paraId="6AA65943" w14:textId="2CD873D8" w:rsidR="00311813" w:rsidRPr="00311813" w:rsidRDefault="00311813" w:rsidP="00311813">
      <w:pPr>
        <w:rPr>
          <w:b/>
          <w:bCs/>
        </w:rPr>
      </w:pPr>
      <w:r w:rsidRPr="00311813">
        <w:rPr>
          <w:b/>
          <w:bCs/>
        </w:rPr>
        <w:t>CAPP Meetings</w:t>
      </w:r>
    </w:p>
    <w:p w14:paraId="06E0EA1B" w14:textId="13A5ECB4" w:rsidR="00311813" w:rsidRDefault="00311813" w:rsidP="00311813">
      <w:pPr>
        <w:pStyle w:val="ListParagraph"/>
        <w:numPr>
          <w:ilvl w:val="0"/>
          <w:numId w:val="5"/>
        </w:numPr>
      </w:pPr>
      <w:r>
        <w:t>Steven Tait agreed to attend to represent the TRA</w:t>
      </w:r>
    </w:p>
    <w:p w14:paraId="15687F53" w14:textId="64E95F34" w:rsidR="00B76906" w:rsidRDefault="00B76906"/>
    <w:p w14:paraId="5C658109" w14:textId="77777777" w:rsidR="00311813" w:rsidRDefault="00311813">
      <w:pPr>
        <w:rPr>
          <w:b/>
          <w:bCs/>
        </w:rPr>
      </w:pPr>
    </w:p>
    <w:p w14:paraId="472223AE" w14:textId="77777777" w:rsidR="00311813" w:rsidRDefault="00311813">
      <w:pPr>
        <w:rPr>
          <w:b/>
          <w:bCs/>
        </w:rPr>
      </w:pPr>
    </w:p>
    <w:p w14:paraId="67F635BD" w14:textId="3D14197A" w:rsidR="00B76906" w:rsidRPr="0043175D" w:rsidRDefault="00B76906">
      <w:pPr>
        <w:rPr>
          <w:b/>
          <w:bCs/>
        </w:rPr>
      </w:pPr>
      <w:r w:rsidRPr="0043175D">
        <w:rPr>
          <w:b/>
          <w:bCs/>
        </w:rPr>
        <w:lastRenderedPageBreak/>
        <w:t>Landscaping</w:t>
      </w:r>
    </w:p>
    <w:p w14:paraId="1831D570" w14:textId="05EE0ADC" w:rsidR="00B76906" w:rsidRDefault="00B76906" w:rsidP="0043175D">
      <w:pPr>
        <w:pStyle w:val="ListParagraph"/>
        <w:numPr>
          <w:ilvl w:val="0"/>
          <w:numId w:val="2"/>
        </w:numPr>
      </w:pPr>
      <w:r>
        <w:t>Developers to move plants that have been incorrectly planted.</w:t>
      </w:r>
    </w:p>
    <w:p w14:paraId="01F5DE9B" w14:textId="6981D5FB" w:rsidR="00B76906" w:rsidRDefault="00B76906" w:rsidP="00E367FC">
      <w:pPr>
        <w:pStyle w:val="ListParagraph"/>
        <w:numPr>
          <w:ilvl w:val="0"/>
          <w:numId w:val="2"/>
        </w:numPr>
      </w:pPr>
      <w:r>
        <w:t xml:space="preserve">H&amp;P to </w:t>
      </w:r>
      <w:r w:rsidR="007B3064">
        <w:t>meet with</w:t>
      </w:r>
      <w:r w:rsidR="0043175D">
        <w:t xml:space="preserve"> landscaper re </w:t>
      </w:r>
      <w:proofErr w:type="spellStart"/>
      <w:r w:rsidR="0043175D">
        <w:t>Gospatrick</w:t>
      </w:r>
      <w:proofErr w:type="spellEnd"/>
      <w:r w:rsidR="0043175D">
        <w:t xml:space="preserve"> Extension regarding </w:t>
      </w:r>
      <w:r>
        <w:t xml:space="preserve"> common grounds </w:t>
      </w:r>
      <w:r w:rsidR="0043175D">
        <w:t xml:space="preserve">being brought up to standard before hand over from Taylor Wimpey </w:t>
      </w:r>
    </w:p>
    <w:p w14:paraId="7DCA5284" w14:textId="189EB001" w:rsidR="00B76906" w:rsidRDefault="00B76906" w:rsidP="0043175D">
      <w:pPr>
        <w:pStyle w:val="ListParagraph"/>
        <w:numPr>
          <w:ilvl w:val="0"/>
          <w:numId w:val="2"/>
        </w:numPr>
      </w:pPr>
      <w:r>
        <w:t xml:space="preserve">Discussion around </w:t>
      </w:r>
      <w:r w:rsidR="0043175D">
        <w:t>Martinez</w:t>
      </w:r>
      <w:r>
        <w:t xml:space="preserve"> road, Land split between 4 </w:t>
      </w:r>
      <w:r w:rsidR="0043175D">
        <w:t>developments and different factors.</w:t>
      </w:r>
      <w:r>
        <w:t xml:space="preserve"> Green belt </w:t>
      </w:r>
      <w:r w:rsidR="0043175D">
        <w:t>are responsible for</w:t>
      </w:r>
      <w:r>
        <w:t xml:space="preserve"> one of the middle sections.</w:t>
      </w:r>
    </w:p>
    <w:p w14:paraId="78FD8995" w14:textId="77777777" w:rsidR="0043175D" w:rsidRDefault="0043175D"/>
    <w:p w14:paraId="4CF247A0" w14:textId="71202377" w:rsidR="00B76906" w:rsidRPr="0043175D" w:rsidRDefault="0043175D">
      <w:pPr>
        <w:rPr>
          <w:b/>
          <w:bCs/>
        </w:rPr>
      </w:pPr>
      <w:r w:rsidRPr="0043175D">
        <w:rPr>
          <w:b/>
          <w:bCs/>
        </w:rPr>
        <w:t>Factoring Issues</w:t>
      </w:r>
    </w:p>
    <w:p w14:paraId="278236F6" w14:textId="319414FD" w:rsidR="00B76906" w:rsidRDefault="008E758D">
      <w:r>
        <w:t>Council are intending to repay tenants factor fees, factor fees to be included in the rental.</w:t>
      </w:r>
    </w:p>
    <w:p w14:paraId="14F43C9E" w14:textId="18F5EB21" w:rsidR="008E758D" w:rsidRDefault="008E758D"/>
    <w:p w14:paraId="2D4A13D3" w14:textId="05D76331" w:rsidR="0043175D" w:rsidRPr="0043175D" w:rsidRDefault="0043175D">
      <w:pPr>
        <w:rPr>
          <w:b/>
          <w:bCs/>
        </w:rPr>
      </w:pPr>
      <w:r>
        <w:rPr>
          <w:b/>
          <w:bCs/>
        </w:rPr>
        <w:t>Persimmon Engagement</w:t>
      </w:r>
    </w:p>
    <w:p w14:paraId="21DFBE6C" w14:textId="2B7908DF" w:rsidR="008E758D" w:rsidRPr="00B87315" w:rsidRDefault="008E758D" w:rsidP="00B87315">
      <w:pPr>
        <w:pStyle w:val="ListParagraph"/>
        <w:numPr>
          <w:ilvl w:val="0"/>
          <w:numId w:val="3"/>
        </w:numPr>
        <w:rPr>
          <w:rFonts w:ascii="Times New Roman" w:eastAsia="Times New Roman" w:hAnsi="Times New Roman" w:cs="Times New Roman"/>
          <w:lang w:eastAsia="en-GB"/>
        </w:rPr>
      </w:pPr>
      <w:r>
        <w:t>Persimmon engagement. TRA to work with Paul</w:t>
      </w:r>
      <w:r w:rsidR="0043175D">
        <w:t xml:space="preserve"> McLennan (Elected Member) re: </w:t>
      </w:r>
      <w:r>
        <w:t xml:space="preserve">engaging </w:t>
      </w:r>
      <w:r w:rsidR="0043175D">
        <w:t>P</w:t>
      </w:r>
      <w:r>
        <w:t xml:space="preserve">ersimmon </w:t>
      </w:r>
      <w:r w:rsidR="0043175D">
        <w:t>developers</w:t>
      </w:r>
      <w:r w:rsidR="000A3D7D">
        <w:t xml:space="preserve">. Paul McLennan to lead on individual owners issues. TRA to lead on wider issues, </w:t>
      </w:r>
      <w:proofErr w:type="gramStart"/>
      <w:r w:rsidR="000A3D7D">
        <w:t>e.g.</w:t>
      </w:r>
      <w:proofErr w:type="gramEnd"/>
      <w:r w:rsidR="000A3D7D">
        <w:t xml:space="preserve"> common grounds that are to be handed over to factors.  Norman Hampshire </w:t>
      </w:r>
      <w:r w:rsidR="00B87315">
        <w:t>suggested that</w:t>
      </w:r>
      <w:r w:rsidR="000A3D7D">
        <w:t xml:space="preserve"> r</w:t>
      </w:r>
      <w:r>
        <w:t>esident</w:t>
      </w:r>
      <w:r w:rsidR="000A3D7D">
        <w:t xml:space="preserve">s </w:t>
      </w:r>
      <w:r>
        <w:t xml:space="preserve">submit issues to the East Lothian Courier for coverage. </w:t>
      </w:r>
      <w:hyperlink r:id="rId7" w:history="1">
        <w:r w:rsidRPr="00B87315">
          <w:rPr>
            <w:rFonts w:ascii="Times New Roman" w:eastAsia="Times New Roman" w:hAnsi="Times New Roman" w:cs="Times New Roman"/>
            <w:color w:val="0000FF"/>
            <w:u w:val="single"/>
            <w:lang w:eastAsia="en-GB"/>
          </w:rPr>
          <w:t>https://www.eastlothiancourier.com/aboutus/</w:t>
        </w:r>
      </w:hyperlink>
    </w:p>
    <w:p w14:paraId="04C26549" w14:textId="437A6A43" w:rsidR="008E758D" w:rsidRPr="00B87315" w:rsidRDefault="005209ED" w:rsidP="00B87315">
      <w:pPr>
        <w:pStyle w:val="ListParagraph"/>
        <w:numPr>
          <w:ilvl w:val="0"/>
          <w:numId w:val="3"/>
        </w:numPr>
        <w:rPr>
          <w:rFonts w:ascii="Times New Roman" w:eastAsia="Times New Roman" w:hAnsi="Times New Roman" w:cs="Times New Roman"/>
          <w:lang w:eastAsia="en-GB"/>
        </w:rPr>
      </w:pPr>
      <w:hyperlink r:id="rId8" w:history="1">
        <w:r w:rsidR="008E758D" w:rsidRPr="00B87315">
          <w:rPr>
            <w:rFonts w:ascii="Roboto" w:eastAsia="Times New Roman" w:hAnsi="Roboto" w:cs="Times New Roman"/>
            <w:color w:val="005085"/>
            <w:sz w:val="21"/>
            <w:szCs w:val="21"/>
            <w:u w:val="single"/>
            <w:bdr w:val="none" w:sz="0" w:space="0" w:color="auto" w:frame="1"/>
            <w:shd w:val="clear" w:color="auto" w:fill="FFFFFF"/>
            <w:lang w:eastAsia="en-GB"/>
          </w:rPr>
          <w:t>Marie Sharp</w:t>
        </w:r>
      </w:hyperlink>
      <w:r w:rsidR="008E758D" w:rsidRPr="00B87315">
        <w:rPr>
          <w:rFonts w:ascii="Times New Roman" w:eastAsia="Times New Roman" w:hAnsi="Times New Roman" w:cs="Times New Roman"/>
          <w:lang w:eastAsia="en-GB"/>
        </w:rPr>
        <w:t xml:space="preserve"> has written a number of stories about developers in East Lothian.</w:t>
      </w:r>
    </w:p>
    <w:p w14:paraId="4A4B6A13" w14:textId="44826299" w:rsidR="008E758D" w:rsidRDefault="008E758D" w:rsidP="008E758D">
      <w:pPr>
        <w:rPr>
          <w:rFonts w:ascii="Times New Roman" w:eastAsia="Times New Roman" w:hAnsi="Times New Roman" w:cs="Times New Roman"/>
          <w:lang w:eastAsia="en-GB"/>
        </w:rPr>
      </w:pPr>
    </w:p>
    <w:p w14:paraId="590D71AE" w14:textId="17437C20" w:rsidR="000A3D7D" w:rsidRPr="000A3D7D" w:rsidRDefault="000A3D7D" w:rsidP="008E758D">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ELC Housing Dept.</w:t>
      </w:r>
    </w:p>
    <w:p w14:paraId="4A8F66A1" w14:textId="00204D10" w:rsidR="003C6E51" w:rsidRPr="00B87315" w:rsidRDefault="003C6E51"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East Lothian Housing deals with Anti-social behaviours from tenants and work with police to implement warnings through to sanctions (eviction) which can take a long time. Previous reports have been resolved within a few months.</w:t>
      </w:r>
    </w:p>
    <w:p w14:paraId="75392AD3" w14:textId="72391150" w:rsidR="003C6E51" w:rsidRDefault="003C6E51" w:rsidP="008E758D">
      <w:pPr>
        <w:rPr>
          <w:rFonts w:ascii="Times New Roman" w:eastAsia="Times New Roman" w:hAnsi="Times New Roman" w:cs="Times New Roman"/>
          <w:lang w:eastAsia="en-GB"/>
        </w:rPr>
      </w:pPr>
    </w:p>
    <w:p w14:paraId="04AAB491" w14:textId="77777777" w:rsidR="00B87315" w:rsidRPr="00B87315" w:rsidRDefault="00B87315" w:rsidP="00B87315">
      <w:pPr>
        <w:rPr>
          <w:rFonts w:ascii="Times New Roman" w:eastAsia="Times New Roman" w:hAnsi="Times New Roman" w:cs="Times New Roman"/>
          <w:b/>
          <w:bCs/>
          <w:lang w:eastAsia="en-GB"/>
        </w:rPr>
      </w:pPr>
      <w:r w:rsidRPr="00B87315">
        <w:rPr>
          <w:rFonts w:ascii="Times New Roman" w:eastAsia="Times New Roman" w:hAnsi="Times New Roman" w:cs="Times New Roman"/>
          <w:b/>
          <w:bCs/>
          <w:lang w:eastAsia="en-GB"/>
        </w:rPr>
        <w:t>Area Partnership Priorities</w:t>
      </w:r>
    </w:p>
    <w:p w14:paraId="23DDDF57" w14:textId="77777777" w:rsidR="00B87315" w:rsidRPr="00B87315" w:rsidRDefault="00B87315"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Reduce unadopted Roads</w:t>
      </w:r>
    </w:p>
    <w:p w14:paraId="11CDDD15" w14:textId="77777777" w:rsidR="00B87315" w:rsidRPr="00B87315" w:rsidRDefault="00B87315"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Ensure Developers finish one development before starting the next</w:t>
      </w:r>
    </w:p>
    <w:p w14:paraId="21A72541" w14:textId="77777777" w:rsidR="00B87315" w:rsidRPr="00B87315" w:rsidRDefault="00B87315"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Engage Transport for Scotland around A1</w:t>
      </w:r>
    </w:p>
    <w:p w14:paraId="5CA24DC1" w14:textId="77777777" w:rsidR="00B87315" w:rsidRDefault="00B87315" w:rsidP="00B87315">
      <w:pPr>
        <w:rPr>
          <w:rFonts w:ascii="Times New Roman" w:eastAsia="Times New Roman" w:hAnsi="Times New Roman" w:cs="Times New Roman"/>
          <w:lang w:eastAsia="en-GB"/>
        </w:rPr>
      </w:pPr>
    </w:p>
    <w:p w14:paraId="57B08039" w14:textId="35F394DA" w:rsidR="00B87315" w:rsidRPr="00B87315" w:rsidRDefault="00B87315" w:rsidP="00B87315">
      <w:pPr>
        <w:rPr>
          <w:rFonts w:ascii="Times New Roman" w:eastAsia="Times New Roman" w:hAnsi="Times New Roman" w:cs="Times New Roman"/>
          <w:b/>
          <w:bCs/>
          <w:lang w:eastAsia="en-GB"/>
        </w:rPr>
      </w:pPr>
      <w:r w:rsidRPr="00B87315">
        <w:rPr>
          <w:rFonts w:ascii="Times New Roman" w:eastAsia="Times New Roman" w:hAnsi="Times New Roman" w:cs="Times New Roman"/>
          <w:b/>
          <w:bCs/>
          <w:lang w:eastAsia="en-GB"/>
        </w:rPr>
        <w:t>Discussion around:</w:t>
      </w:r>
    </w:p>
    <w:p w14:paraId="2933F94E" w14:textId="26DB22B5" w:rsidR="00B87315" w:rsidRPr="00B87315" w:rsidRDefault="00B87315"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Pace of development faster than infrastructure development</w:t>
      </w:r>
    </w:p>
    <w:p w14:paraId="11F2EE83" w14:textId="23E14B8A" w:rsidR="00B87315" w:rsidRPr="00B87315" w:rsidRDefault="00B87315"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East Lothian planning reduced hours 9-12 Tue &amp; Thurs.</w:t>
      </w:r>
    </w:p>
    <w:p w14:paraId="2FB4DA81" w14:textId="77777777" w:rsidR="00B87315" w:rsidRPr="00B87315" w:rsidRDefault="00B87315"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 xml:space="preserve">Consultation Hub: </w:t>
      </w:r>
      <w:hyperlink r:id="rId9" w:history="1">
        <w:r w:rsidRPr="00B87315">
          <w:rPr>
            <w:rFonts w:ascii="Times New Roman" w:eastAsia="Times New Roman" w:hAnsi="Times New Roman" w:cs="Times New Roman"/>
            <w:color w:val="0000FF"/>
            <w:u w:val="single"/>
            <w:lang w:eastAsia="en-GB"/>
          </w:rPr>
          <w:t>https://eastlothianconsultations.co.uk/</w:t>
        </w:r>
      </w:hyperlink>
    </w:p>
    <w:p w14:paraId="09DD1B74" w14:textId="044346CA" w:rsidR="003C6E51" w:rsidRDefault="003C6E51" w:rsidP="008E758D">
      <w:pPr>
        <w:rPr>
          <w:rFonts w:ascii="Times New Roman" w:eastAsia="Times New Roman" w:hAnsi="Times New Roman" w:cs="Times New Roman"/>
          <w:lang w:eastAsia="en-GB"/>
        </w:rPr>
      </w:pPr>
    </w:p>
    <w:p w14:paraId="23FF73AC" w14:textId="4F05678D" w:rsidR="003C6E51" w:rsidRPr="000A3D7D" w:rsidRDefault="003C6E51" w:rsidP="008E758D">
      <w:pPr>
        <w:rPr>
          <w:rFonts w:ascii="Times New Roman" w:eastAsia="Times New Roman" w:hAnsi="Times New Roman" w:cs="Times New Roman"/>
          <w:b/>
          <w:bCs/>
          <w:lang w:eastAsia="en-GB"/>
        </w:rPr>
      </w:pPr>
      <w:r w:rsidRPr="000A3D7D">
        <w:rPr>
          <w:rFonts w:ascii="Times New Roman" w:eastAsia="Times New Roman" w:hAnsi="Times New Roman" w:cs="Times New Roman"/>
          <w:b/>
          <w:bCs/>
          <w:lang w:eastAsia="en-GB"/>
        </w:rPr>
        <w:t>Any other Issues?</w:t>
      </w:r>
    </w:p>
    <w:p w14:paraId="1D6266E3" w14:textId="5D6967B0" w:rsidR="003C6E51" w:rsidRPr="00B87315" w:rsidRDefault="003C6E51"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Parking on Brodie road was raised by a number of residents.</w:t>
      </w:r>
    </w:p>
    <w:p w14:paraId="2FBBAC1F" w14:textId="4DC6EB4A" w:rsidR="003C6E51" w:rsidRDefault="003C6E51" w:rsidP="008E758D">
      <w:pPr>
        <w:rPr>
          <w:rFonts w:ascii="Times New Roman" w:eastAsia="Times New Roman" w:hAnsi="Times New Roman" w:cs="Times New Roman"/>
          <w:lang w:eastAsia="en-GB"/>
        </w:rPr>
      </w:pPr>
    </w:p>
    <w:p w14:paraId="633D6167" w14:textId="60E389E2" w:rsidR="003C6E51" w:rsidRPr="00B87315" w:rsidRDefault="003C6E51"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Pigeons nesting under solar panels on council properties.</w:t>
      </w:r>
    </w:p>
    <w:p w14:paraId="142D84A9" w14:textId="31470DE7" w:rsidR="003C6E51" w:rsidRDefault="003C6E51" w:rsidP="008E758D">
      <w:pPr>
        <w:rPr>
          <w:rFonts w:ascii="Times New Roman" w:eastAsia="Times New Roman" w:hAnsi="Times New Roman" w:cs="Times New Roman"/>
          <w:lang w:eastAsia="en-GB"/>
        </w:rPr>
      </w:pPr>
    </w:p>
    <w:p w14:paraId="0DED2DD7" w14:textId="0DA5C9E6" w:rsidR="003C6E51" w:rsidRPr="00B87315" w:rsidRDefault="003C6E51"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Trees not placed in pit with root barrier and watering system, not planted to standard.</w:t>
      </w:r>
    </w:p>
    <w:p w14:paraId="2C3F319B" w14:textId="0F5ED1DE" w:rsidR="003C6E51" w:rsidRDefault="003C6E51" w:rsidP="008E758D">
      <w:pPr>
        <w:rPr>
          <w:rFonts w:ascii="Times New Roman" w:eastAsia="Times New Roman" w:hAnsi="Times New Roman" w:cs="Times New Roman"/>
          <w:lang w:eastAsia="en-GB"/>
        </w:rPr>
      </w:pPr>
    </w:p>
    <w:p w14:paraId="43A5DADC" w14:textId="35182575" w:rsidR="003C6E51" w:rsidRPr="00B87315" w:rsidRDefault="00F441E0"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 xml:space="preserve">Taylor Wimpey construction traffic through </w:t>
      </w:r>
      <w:r w:rsidR="000A3D7D" w:rsidRPr="00B87315">
        <w:rPr>
          <w:rFonts w:ascii="Times New Roman" w:eastAsia="Times New Roman" w:hAnsi="Times New Roman" w:cs="Times New Roman"/>
          <w:lang w:eastAsia="en-GB"/>
        </w:rPr>
        <w:t>Marquette</w:t>
      </w:r>
      <w:r w:rsidRPr="00B87315">
        <w:rPr>
          <w:rFonts w:ascii="Times New Roman" w:eastAsia="Times New Roman" w:hAnsi="Times New Roman" w:cs="Times New Roman"/>
          <w:lang w:eastAsia="en-GB"/>
        </w:rPr>
        <w:t xml:space="preserve"> place</w:t>
      </w:r>
    </w:p>
    <w:p w14:paraId="2ADCFC44" w14:textId="7AC679C4" w:rsidR="00F441E0" w:rsidRDefault="00F441E0" w:rsidP="008E758D">
      <w:pPr>
        <w:rPr>
          <w:rFonts w:ascii="Times New Roman" w:eastAsia="Times New Roman" w:hAnsi="Times New Roman" w:cs="Times New Roman"/>
          <w:lang w:eastAsia="en-GB"/>
        </w:rPr>
      </w:pPr>
    </w:p>
    <w:p w14:paraId="2B3A55D5" w14:textId="13608663" w:rsidR="00F441E0" w:rsidRPr="00B87315" w:rsidRDefault="00F441E0"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 xml:space="preserve">Weeds on </w:t>
      </w:r>
      <w:r w:rsidR="000A3D7D" w:rsidRPr="00B87315">
        <w:rPr>
          <w:rFonts w:ascii="Times New Roman" w:eastAsia="Times New Roman" w:hAnsi="Times New Roman" w:cs="Times New Roman"/>
          <w:lang w:eastAsia="en-GB"/>
        </w:rPr>
        <w:t>monoblocs</w:t>
      </w:r>
      <w:r w:rsidRPr="00B87315">
        <w:rPr>
          <w:rFonts w:ascii="Times New Roman" w:eastAsia="Times New Roman" w:hAnsi="Times New Roman" w:cs="Times New Roman"/>
          <w:lang w:eastAsia="en-GB"/>
        </w:rPr>
        <w:t xml:space="preserve"> developers responsible for unadopted roads.</w:t>
      </w:r>
    </w:p>
    <w:p w14:paraId="5D43BC46" w14:textId="0A9ABC99" w:rsidR="003C6E51" w:rsidRDefault="003C6E51" w:rsidP="008E758D">
      <w:pPr>
        <w:rPr>
          <w:rFonts w:ascii="Times New Roman" w:eastAsia="Times New Roman" w:hAnsi="Times New Roman" w:cs="Times New Roman"/>
          <w:lang w:eastAsia="en-GB"/>
        </w:rPr>
      </w:pPr>
    </w:p>
    <w:p w14:paraId="5E173F4E" w14:textId="4DCDA7E4" w:rsidR="008E758D" w:rsidRPr="00B87315" w:rsidRDefault="00F441E0"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t>Tory Wynd, path through woods, woodland was devastated with construction works. Dunbar community woodland group told not to take over until in better condition. Hallhill development did eventually put up some fencing.</w:t>
      </w:r>
    </w:p>
    <w:p w14:paraId="14233B4A" w14:textId="65AEBC7A" w:rsidR="008E758D" w:rsidRDefault="008E758D" w:rsidP="008E758D">
      <w:pPr>
        <w:rPr>
          <w:rFonts w:ascii="Times New Roman" w:eastAsia="Times New Roman" w:hAnsi="Times New Roman" w:cs="Times New Roman"/>
          <w:lang w:eastAsia="en-GB"/>
        </w:rPr>
      </w:pPr>
    </w:p>
    <w:p w14:paraId="7B818EAD" w14:textId="4EB53D6E" w:rsidR="00F441E0" w:rsidRPr="00B87315" w:rsidRDefault="00F441E0" w:rsidP="00B87315">
      <w:pPr>
        <w:pStyle w:val="ListParagraph"/>
        <w:numPr>
          <w:ilvl w:val="0"/>
          <w:numId w:val="4"/>
        </w:numPr>
        <w:rPr>
          <w:rFonts w:ascii="Times New Roman" w:eastAsia="Times New Roman" w:hAnsi="Times New Roman" w:cs="Times New Roman"/>
          <w:lang w:eastAsia="en-GB"/>
        </w:rPr>
      </w:pPr>
      <w:r w:rsidRPr="00B87315">
        <w:rPr>
          <w:rFonts w:ascii="Times New Roman" w:eastAsia="Times New Roman" w:hAnsi="Times New Roman" w:cs="Times New Roman"/>
          <w:lang w:eastAsia="en-GB"/>
        </w:rPr>
        <w:lastRenderedPageBreak/>
        <w:t>H&amp;P planting plans will be emailed</w:t>
      </w:r>
    </w:p>
    <w:p w14:paraId="1A029056" w14:textId="6F67F1E1" w:rsidR="00F441E0" w:rsidRDefault="00F441E0" w:rsidP="008E758D">
      <w:pPr>
        <w:rPr>
          <w:rFonts w:ascii="Times New Roman" w:eastAsia="Times New Roman" w:hAnsi="Times New Roman" w:cs="Times New Roman"/>
          <w:lang w:eastAsia="en-GB"/>
        </w:rPr>
      </w:pPr>
    </w:p>
    <w:p w14:paraId="59421076" w14:textId="13EF3E0E" w:rsidR="007151FE" w:rsidRDefault="007151FE" w:rsidP="008E758D">
      <w:pPr>
        <w:rPr>
          <w:rFonts w:ascii="Times New Roman" w:eastAsia="Times New Roman" w:hAnsi="Times New Roman" w:cs="Times New Roman"/>
          <w:lang w:eastAsia="en-GB"/>
        </w:rPr>
      </w:pPr>
    </w:p>
    <w:p w14:paraId="398B42CB" w14:textId="15F68B19" w:rsidR="00BB6490" w:rsidRPr="00B87315" w:rsidRDefault="00D7100F">
      <w:pPr>
        <w:rPr>
          <w:rFonts w:ascii="Times New Roman" w:eastAsia="Times New Roman" w:hAnsi="Times New Roman" w:cs="Times New Roman"/>
          <w:lang w:eastAsia="en-GB"/>
        </w:rPr>
      </w:pPr>
      <w:r>
        <w:rPr>
          <w:rFonts w:ascii="Times New Roman" w:eastAsia="Times New Roman" w:hAnsi="Times New Roman" w:cs="Times New Roman"/>
          <w:lang w:eastAsia="en-GB"/>
        </w:rPr>
        <w:t>Next meeting date: to be decided.</w:t>
      </w:r>
    </w:p>
    <w:sectPr w:rsidR="00BB6490" w:rsidRPr="00B87315" w:rsidSect="000D4546">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A1DB5" w14:textId="77777777" w:rsidR="005209ED" w:rsidRDefault="005209ED" w:rsidP="00311813">
      <w:r>
        <w:separator/>
      </w:r>
    </w:p>
  </w:endnote>
  <w:endnote w:type="continuationSeparator" w:id="0">
    <w:p w14:paraId="52645886" w14:textId="77777777" w:rsidR="005209ED" w:rsidRDefault="005209ED" w:rsidP="0031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1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863631"/>
      <w:docPartObj>
        <w:docPartGallery w:val="Page Numbers (Bottom of Page)"/>
        <w:docPartUnique/>
      </w:docPartObj>
    </w:sdtPr>
    <w:sdtEndPr>
      <w:rPr>
        <w:rStyle w:val="PageNumber"/>
      </w:rPr>
    </w:sdtEndPr>
    <w:sdtContent>
      <w:p w14:paraId="0F6C7EFB" w14:textId="2D370F69" w:rsidR="00311813" w:rsidRDefault="00311813" w:rsidP="00B829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9DE524" w14:textId="77777777" w:rsidR="00311813" w:rsidRDefault="00311813" w:rsidP="00311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8289525"/>
      <w:docPartObj>
        <w:docPartGallery w:val="Page Numbers (Bottom of Page)"/>
        <w:docPartUnique/>
      </w:docPartObj>
    </w:sdtPr>
    <w:sdtEndPr>
      <w:rPr>
        <w:rStyle w:val="PageNumber"/>
      </w:rPr>
    </w:sdtEndPr>
    <w:sdtContent>
      <w:p w14:paraId="164992AD" w14:textId="3532CF62" w:rsidR="00311813" w:rsidRDefault="00311813" w:rsidP="00B829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42C28">
          <w:rPr>
            <w:rStyle w:val="PageNumber"/>
            <w:noProof/>
          </w:rPr>
          <w:t>2</w:t>
        </w:r>
        <w:r>
          <w:rPr>
            <w:rStyle w:val="PageNumber"/>
          </w:rPr>
          <w:fldChar w:fldCharType="end"/>
        </w:r>
      </w:p>
    </w:sdtContent>
  </w:sdt>
  <w:p w14:paraId="45923D61" w14:textId="77777777" w:rsidR="00311813" w:rsidRDefault="00311813" w:rsidP="003118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AFB4" w14:textId="77777777" w:rsidR="005209ED" w:rsidRDefault="005209ED" w:rsidP="00311813">
      <w:r>
        <w:separator/>
      </w:r>
    </w:p>
  </w:footnote>
  <w:footnote w:type="continuationSeparator" w:id="0">
    <w:p w14:paraId="5544A9DC" w14:textId="77777777" w:rsidR="005209ED" w:rsidRDefault="005209ED" w:rsidP="00311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0C3"/>
    <w:multiLevelType w:val="hybridMultilevel"/>
    <w:tmpl w:val="24B2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F517A"/>
    <w:multiLevelType w:val="hybridMultilevel"/>
    <w:tmpl w:val="3292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77223"/>
    <w:multiLevelType w:val="hybridMultilevel"/>
    <w:tmpl w:val="F36C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54A6B"/>
    <w:multiLevelType w:val="hybridMultilevel"/>
    <w:tmpl w:val="B31A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07813"/>
    <w:multiLevelType w:val="hybridMultilevel"/>
    <w:tmpl w:val="798E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8B"/>
    <w:rsid w:val="000A3D7D"/>
    <w:rsid w:val="000D4546"/>
    <w:rsid w:val="00255778"/>
    <w:rsid w:val="00267C80"/>
    <w:rsid w:val="00311813"/>
    <w:rsid w:val="003A1CA3"/>
    <w:rsid w:val="003C6E51"/>
    <w:rsid w:val="0043175D"/>
    <w:rsid w:val="005209ED"/>
    <w:rsid w:val="005D148B"/>
    <w:rsid w:val="007151FE"/>
    <w:rsid w:val="007B3064"/>
    <w:rsid w:val="008E758D"/>
    <w:rsid w:val="009F7013"/>
    <w:rsid w:val="00B74877"/>
    <w:rsid w:val="00B76906"/>
    <w:rsid w:val="00B87315"/>
    <w:rsid w:val="00B95756"/>
    <w:rsid w:val="00BB6490"/>
    <w:rsid w:val="00C42C28"/>
    <w:rsid w:val="00D7100F"/>
    <w:rsid w:val="00DF0152"/>
    <w:rsid w:val="00E23599"/>
    <w:rsid w:val="00F4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7304"/>
  <w15:chartTrackingRefBased/>
  <w15:docId w15:val="{A1844B8F-C5B4-9848-B96D-5D5F28EE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58D"/>
    <w:rPr>
      <w:color w:val="0000FF"/>
      <w:u w:val="single"/>
    </w:rPr>
  </w:style>
  <w:style w:type="paragraph" w:styleId="Title">
    <w:name w:val="Title"/>
    <w:basedOn w:val="Normal"/>
    <w:link w:val="TitleChar"/>
    <w:qFormat/>
    <w:rsid w:val="00267C80"/>
    <w:pPr>
      <w:jc w:val="center"/>
    </w:pPr>
    <w:rPr>
      <w:rFonts w:ascii="Century Gothic" w:eastAsia="Times New Roman" w:hAnsi="Century Gothic" w:cs="Times New Roman"/>
      <w:b/>
      <w:szCs w:val="32"/>
      <w:lang w:eastAsia="en-GB"/>
    </w:rPr>
  </w:style>
  <w:style w:type="character" w:customStyle="1" w:styleId="TitleChar">
    <w:name w:val="Title Char"/>
    <w:basedOn w:val="DefaultParagraphFont"/>
    <w:link w:val="Title"/>
    <w:rsid w:val="00267C80"/>
    <w:rPr>
      <w:rFonts w:ascii="Century Gothic" w:eastAsia="Times New Roman" w:hAnsi="Century Gothic" w:cs="Times New Roman"/>
      <w:b/>
      <w:szCs w:val="32"/>
      <w:lang w:eastAsia="en-GB"/>
    </w:rPr>
  </w:style>
  <w:style w:type="paragraph" w:styleId="ListParagraph">
    <w:name w:val="List Paragraph"/>
    <w:basedOn w:val="Normal"/>
    <w:uiPriority w:val="34"/>
    <w:qFormat/>
    <w:rsid w:val="003A1CA3"/>
    <w:pPr>
      <w:ind w:left="720"/>
      <w:contextualSpacing/>
    </w:pPr>
  </w:style>
  <w:style w:type="paragraph" w:styleId="Footer">
    <w:name w:val="footer"/>
    <w:basedOn w:val="Normal"/>
    <w:link w:val="FooterChar"/>
    <w:uiPriority w:val="99"/>
    <w:unhideWhenUsed/>
    <w:rsid w:val="00311813"/>
    <w:pPr>
      <w:tabs>
        <w:tab w:val="center" w:pos="4513"/>
        <w:tab w:val="right" w:pos="9026"/>
      </w:tabs>
    </w:pPr>
  </w:style>
  <w:style w:type="character" w:customStyle="1" w:styleId="FooterChar">
    <w:name w:val="Footer Char"/>
    <w:basedOn w:val="DefaultParagraphFont"/>
    <w:link w:val="Footer"/>
    <w:uiPriority w:val="99"/>
    <w:rsid w:val="00311813"/>
  </w:style>
  <w:style w:type="character" w:styleId="PageNumber">
    <w:name w:val="page number"/>
    <w:basedOn w:val="DefaultParagraphFont"/>
    <w:uiPriority w:val="99"/>
    <w:semiHidden/>
    <w:unhideWhenUsed/>
    <w:rsid w:val="0031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4008">
      <w:bodyDiv w:val="1"/>
      <w:marLeft w:val="0"/>
      <w:marRight w:val="0"/>
      <w:marTop w:val="0"/>
      <w:marBottom w:val="0"/>
      <w:divBdr>
        <w:top w:val="none" w:sz="0" w:space="0" w:color="auto"/>
        <w:left w:val="none" w:sz="0" w:space="0" w:color="auto"/>
        <w:bottom w:val="none" w:sz="0" w:space="0" w:color="auto"/>
        <w:right w:val="none" w:sz="0" w:space="0" w:color="auto"/>
      </w:divBdr>
    </w:div>
    <w:div w:id="1620451077">
      <w:bodyDiv w:val="1"/>
      <w:marLeft w:val="0"/>
      <w:marRight w:val="0"/>
      <w:marTop w:val="0"/>
      <w:marBottom w:val="0"/>
      <w:divBdr>
        <w:top w:val="none" w:sz="0" w:space="0" w:color="auto"/>
        <w:left w:val="none" w:sz="0" w:space="0" w:color="auto"/>
        <w:bottom w:val="none" w:sz="0" w:space="0" w:color="auto"/>
        <w:right w:val="none" w:sz="0" w:space="0" w:color="auto"/>
      </w:divBdr>
    </w:div>
    <w:div w:id="20236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courier.com/author/profile/75144.Marie_Shar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stlothiancourier.com/abou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stlothianconsult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Morgan</dc:creator>
  <cp:keywords/>
  <dc:description/>
  <cp:lastModifiedBy>Alex Paszkiewicz</cp:lastModifiedBy>
  <cp:revision>2</cp:revision>
  <dcterms:created xsi:type="dcterms:W3CDTF">2021-04-13T11:49:00Z</dcterms:created>
  <dcterms:modified xsi:type="dcterms:W3CDTF">2021-04-13T11:49:00Z</dcterms:modified>
</cp:coreProperties>
</file>